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FC" w:rsidRPr="006D68FC" w:rsidRDefault="006D68FC" w:rsidP="006D68FC">
      <w:pPr>
        <w:rPr>
          <w:b/>
          <w:color w:val="FF0000"/>
          <w:lang w:val="es-ES_tradnl"/>
        </w:rPr>
      </w:pPr>
      <w:r w:rsidRPr="006D68FC">
        <w:rPr>
          <w:b/>
          <w:color w:val="FF0000"/>
          <w:lang w:val="es-ES_tradnl"/>
        </w:rPr>
        <w:t>ANEXO 2</w:t>
      </w:r>
    </w:p>
    <w:p w:rsidR="006D68FC" w:rsidRDefault="006D68FC">
      <w:pPr>
        <w:rPr>
          <w:lang w:val="es-ES_tradnl"/>
        </w:rPr>
      </w:pPr>
    </w:p>
    <w:p w:rsidR="006D68FC" w:rsidRDefault="006D68FC">
      <w:pPr>
        <w:rPr>
          <w:lang w:val="es-ES_tradnl"/>
        </w:rPr>
      </w:pPr>
    </w:p>
    <w:p w:rsidR="006F772D" w:rsidRDefault="006F772D">
      <w:pPr>
        <w:rPr>
          <w:lang w:val="es-ES_tradnl"/>
        </w:rPr>
      </w:pPr>
      <w:r>
        <w:rPr>
          <w:lang w:val="es-ES_tradnl"/>
        </w:rPr>
        <w:t>INFORME DE LOS INICIADORES- Pautas.</w:t>
      </w:r>
      <w:r w:rsidR="00DA53C8">
        <w:rPr>
          <w:lang w:val="es-ES_tradnl"/>
        </w:rPr>
        <w:t xml:space="preserve">     </w:t>
      </w:r>
    </w:p>
    <w:p w:rsidR="006F772D" w:rsidRDefault="006F772D" w:rsidP="006F772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Explicar los motivos por los cuales se decidió constituir la mutual.</w:t>
      </w:r>
    </w:p>
    <w:p w:rsidR="006F772D" w:rsidRDefault="006F772D" w:rsidP="006F772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Aclarar y definir con precisión el nexo aglutinante que reúne a los asociados activos</w:t>
      </w:r>
      <w:proofErr w:type="gramStart"/>
      <w:r>
        <w:rPr>
          <w:lang w:val="es-ES_tradnl"/>
        </w:rPr>
        <w:t>.(</w:t>
      </w:r>
      <w:proofErr w:type="gramEnd"/>
      <w:r>
        <w:rPr>
          <w:lang w:val="es-ES_tradnl"/>
        </w:rPr>
        <w:t>corresponde colocar lo que figura en el Art.7º del estatuto social).</w:t>
      </w:r>
    </w:p>
    <w:p w:rsidR="006F772D" w:rsidRDefault="006F772D" w:rsidP="006F772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Acreditar el carácter de socio activo, mediante fotocopia de documentación. (</w:t>
      </w:r>
      <w:proofErr w:type="spellStart"/>
      <w:r>
        <w:rPr>
          <w:lang w:val="es-ES_tradnl"/>
        </w:rPr>
        <w:t>Ej</w:t>
      </w:r>
      <w:proofErr w:type="spellEnd"/>
      <w:r>
        <w:rPr>
          <w:lang w:val="es-ES_tradnl"/>
        </w:rPr>
        <w:t xml:space="preserve">: recibo de sueldo, del documento, de carnet, de títulos, </w:t>
      </w:r>
      <w:proofErr w:type="spellStart"/>
      <w:r>
        <w:rPr>
          <w:lang w:val="es-ES_tradnl"/>
        </w:rPr>
        <w:t>etc</w:t>
      </w:r>
      <w:proofErr w:type="spellEnd"/>
      <w:r>
        <w:rPr>
          <w:lang w:val="es-ES_tradnl"/>
        </w:rPr>
        <w:t>).</w:t>
      </w:r>
    </w:p>
    <w:p w:rsidR="006F772D" w:rsidRDefault="006F772D" w:rsidP="006F772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Indicar cuáles de los servicios a brindar se van a desarrollar en primer término y cuáles a mediano y largo plazo.</w:t>
      </w:r>
    </w:p>
    <w:p w:rsidR="006F772D" w:rsidRDefault="006F772D" w:rsidP="006F772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Expresar los recursos iniciales con que cuentan para la puesta en marcha del proyecto, indicando la procedencia del mismo y si resulta suficiente pa</w:t>
      </w:r>
      <w:r w:rsidR="001C7CC2">
        <w:rPr>
          <w:lang w:val="es-ES_tradnl"/>
        </w:rPr>
        <w:t>ra</w:t>
      </w:r>
      <w:r>
        <w:rPr>
          <w:lang w:val="es-ES_tradnl"/>
        </w:rPr>
        <w:t xml:space="preserve"> emprender los objetivos trazados al conformar la mutual.</w:t>
      </w:r>
    </w:p>
    <w:p w:rsidR="006F772D" w:rsidRPr="006F772D" w:rsidRDefault="006F772D" w:rsidP="006F772D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Estimar la cantidad de asociados de la mutual en la etapa inicial y en la de consolidación.</w:t>
      </w:r>
    </w:p>
    <w:sectPr w:rsidR="006F772D" w:rsidRPr="006F772D" w:rsidSect="00795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8FB"/>
    <w:multiLevelType w:val="hybridMultilevel"/>
    <w:tmpl w:val="6D48E5D6"/>
    <w:lvl w:ilvl="0" w:tplc="F93863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F772D"/>
    <w:rsid w:val="001C7CC2"/>
    <w:rsid w:val="006D68FC"/>
    <w:rsid w:val="006F772D"/>
    <w:rsid w:val="0079513B"/>
    <w:rsid w:val="00D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1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LOS INICIADORES- Pautas</vt:lpstr>
    </vt:vector>
  </TitlesOfParts>
  <Company>--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LOS INICIADORES- Pautas</dc:title>
  <dc:creator>pezzinil</dc:creator>
  <cp:lastModifiedBy>escobarv</cp:lastModifiedBy>
  <cp:revision>2</cp:revision>
  <dcterms:created xsi:type="dcterms:W3CDTF">2020-02-19T17:55:00Z</dcterms:created>
  <dcterms:modified xsi:type="dcterms:W3CDTF">2020-02-19T17:55:00Z</dcterms:modified>
</cp:coreProperties>
</file>